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9" w:rsidRPr="00F90295" w:rsidRDefault="006A70D1" w:rsidP="00E12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ΥΠΟΥΡΓΕΙΟ ΠΑΙΔΕΙΑΣ </w:t>
      </w:r>
      <w:r>
        <w:rPr>
          <w:rFonts w:ascii="Arial" w:hAnsi="Arial" w:cs="Arial"/>
          <w:b/>
          <w:bCs/>
          <w:lang w:val="en-US"/>
        </w:rPr>
        <w:t>KAI</w:t>
      </w:r>
      <w:r w:rsidRPr="006A70D1">
        <w:rPr>
          <w:rFonts w:ascii="Arial" w:hAnsi="Arial" w:cs="Arial"/>
          <w:b/>
          <w:bCs/>
        </w:rPr>
        <w:t xml:space="preserve"> </w:t>
      </w:r>
      <w:r w:rsidR="00F90295">
        <w:rPr>
          <w:rFonts w:ascii="Arial" w:hAnsi="Arial" w:cs="Arial"/>
          <w:b/>
          <w:bCs/>
        </w:rPr>
        <w:t>ΘΡΗΣΚΕΥΜΑΤΩΝ</w:t>
      </w:r>
    </w:p>
    <w:p w:rsidR="00D966C9" w:rsidRDefault="00F90295" w:rsidP="00E12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ΔΔΕ   ΕΒΡΟΥ</w:t>
      </w:r>
    </w:p>
    <w:p w:rsidR="00F90295" w:rsidRDefault="00F90295" w:rsidP="00E12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ΔΗΜΗΤΡΑΣ 19, 68100  ΑΛΕΞ/ΠΟΛΗ</w:t>
      </w:r>
    </w:p>
    <w:p w:rsidR="00F90295" w:rsidRPr="00F90295" w:rsidRDefault="00F90295" w:rsidP="00E1255D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Τηλ</w:t>
      </w:r>
      <w:proofErr w:type="spellEnd"/>
      <w:r>
        <w:rPr>
          <w:rFonts w:ascii="Arial" w:hAnsi="Arial" w:cs="Arial"/>
          <w:b/>
          <w:bCs/>
        </w:rPr>
        <w:t xml:space="preserve"> 2551088312   </w:t>
      </w:r>
      <w:r>
        <w:rPr>
          <w:rFonts w:ascii="Arial" w:hAnsi="Arial" w:cs="Arial"/>
          <w:b/>
          <w:bCs/>
          <w:lang w:val="en-US"/>
        </w:rPr>
        <w:t>FAX</w:t>
      </w:r>
      <w:r w:rsidRPr="00F90295">
        <w:rPr>
          <w:rFonts w:ascii="Arial" w:hAnsi="Arial" w:cs="Arial"/>
          <w:b/>
          <w:bCs/>
        </w:rPr>
        <w:t xml:space="preserve"> 2551088987</w:t>
      </w:r>
    </w:p>
    <w:p w:rsidR="00D966C9" w:rsidRPr="00F90295" w:rsidRDefault="00D966C9" w:rsidP="00E1255D">
      <w:pPr>
        <w:jc w:val="center"/>
        <w:rPr>
          <w:rFonts w:ascii="Arial" w:hAnsi="Arial" w:cs="Arial"/>
          <w:b/>
          <w:bCs/>
        </w:rPr>
      </w:pPr>
    </w:p>
    <w:p w:rsidR="00D966C9" w:rsidRPr="00385B71" w:rsidRDefault="00417D67" w:rsidP="00D966C9">
      <w:pPr>
        <w:pStyle w:val="Heading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04</w:t>
      </w:r>
      <w:r w:rsidR="00752367">
        <w:rPr>
          <w:rFonts w:ascii="Arial" w:hAnsi="Arial" w:cs="Arial"/>
          <w:lang w:val="en-US"/>
        </w:rPr>
        <w:t>/</w:t>
      </w:r>
      <w:r w:rsidR="00F90295">
        <w:rPr>
          <w:rFonts w:ascii="Arial" w:hAnsi="Arial" w:cs="Arial"/>
          <w:lang w:val="en-US"/>
        </w:rPr>
        <w:t>3</w:t>
      </w:r>
      <w:r w:rsidR="00D966C9">
        <w:rPr>
          <w:rFonts w:ascii="Arial" w:hAnsi="Arial" w:cs="Arial"/>
        </w:rPr>
        <w:t>/20</w:t>
      </w:r>
      <w:r w:rsidR="00D966C9">
        <w:rPr>
          <w:rFonts w:ascii="Arial" w:hAnsi="Arial" w:cs="Arial"/>
          <w:lang w:val="en-US"/>
        </w:rPr>
        <w:t>1</w:t>
      </w:r>
      <w:r w:rsidR="00F90295">
        <w:rPr>
          <w:rFonts w:ascii="Arial" w:hAnsi="Arial" w:cs="Arial"/>
          <w:lang w:val="en-US"/>
        </w:rPr>
        <w:t>4</w:t>
      </w:r>
    </w:p>
    <w:p w:rsidR="00D966C9" w:rsidRPr="00EE6813" w:rsidRDefault="00D966C9" w:rsidP="00D966C9">
      <w:pPr>
        <w:rPr>
          <w:b/>
        </w:rPr>
      </w:pPr>
    </w:p>
    <w:p w:rsidR="00D966C9" w:rsidRPr="00EE6813" w:rsidRDefault="00D966C9" w:rsidP="00D616B8">
      <w:pPr>
        <w:jc w:val="center"/>
        <w:rPr>
          <w:rFonts w:ascii="Arial" w:hAnsi="Arial" w:cs="Arial"/>
          <w:b/>
          <w:sz w:val="28"/>
          <w:szCs w:val="28"/>
        </w:rPr>
      </w:pPr>
      <w:r w:rsidRPr="00EE6813">
        <w:rPr>
          <w:rFonts w:ascii="Arial" w:hAnsi="Arial" w:cs="Arial"/>
          <w:b/>
          <w:sz w:val="28"/>
          <w:szCs w:val="28"/>
        </w:rPr>
        <w:t>ΑΝΑΚΟΙΝΩΣΗ</w:t>
      </w:r>
    </w:p>
    <w:p w:rsidR="00D966C9" w:rsidRPr="002B7461" w:rsidRDefault="00B611FC" w:rsidP="00752367">
      <w:pPr>
        <w:ind w:left="-567" w:right="-241" w:firstLine="567"/>
        <w:jc w:val="both"/>
        <w:rPr>
          <w:rFonts w:ascii="Arial" w:hAnsi="Arial" w:cs="Arial"/>
          <w:lang w:val="en-GB"/>
        </w:rPr>
      </w:pPr>
      <w:r w:rsidRPr="00B611F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2.5pt" o:hrpct="0" o:hralign="center" o:hr="t">
            <v:imagedata r:id="rId5" o:title="BD21307_"/>
          </v:shape>
        </w:pict>
      </w:r>
    </w:p>
    <w:p w:rsidR="00752367" w:rsidRPr="00752367" w:rsidRDefault="00D616B8" w:rsidP="00D616B8">
      <w:pPr>
        <w:ind w:left="-567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66C9" w:rsidRPr="00752367">
        <w:rPr>
          <w:sz w:val="28"/>
          <w:szCs w:val="28"/>
        </w:rPr>
        <w:t xml:space="preserve">Ανακοινώνεται ότι από </w:t>
      </w:r>
      <w:r w:rsidR="00FE4C58">
        <w:rPr>
          <w:b/>
          <w:sz w:val="28"/>
          <w:szCs w:val="28"/>
        </w:rPr>
        <w:t xml:space="preserve">την </w:t>
      </w:r>
      <w:r w:rsidR="00417D67">
        <w:rPr>
          <w:b/>
          <w:sz w:val="28"/>
          <w:szCs w:val="28"/>
        </w:rPr>
        <w:t xml:space="preserve">Τρίτη 04 </w:t>
      </w:r>
      <w:r w:rsidR="00D966C9" w:rsidRPr="00752367">
        <w:rPr>
          <w:b/>
          <w:sz w:val="28"/>
          <w:szCs w:val="28"/>
        </w:rPr>
        <w:t xml:space="preserve"> </w:t>
      </w:r>
      <w:r w:rsidR="00417D67">
        <w:rPr>
          <w:b/>
          <w:sz w:val="28"/>
          <w:szCs w:val="28"/>
        </w:rPr>
        <w:t>Μαρτίου</w:t>
      </w:r>
      <w:r w:rsidR="007D3D42">
        <w:rPr>
          <w:b/>
          <w:sz w:val="28"/>
          <w:szCs w:val="28"/>
        </w:rPr>
        <w:t xml:space="preserve"> </w:t>
      </w:r>
      <w:r w:rsidR="000601E0" w:rsidRPr="00752367">
        <w:rPr>
          <w:sz w:val="28"/>
          <w:szCs w:val="28"/>
        </w:rPr>
        <w:t xml:space="preserve"> μέχρι και την</w:t>
      </w:r>
      <w:r w:rsidR="00FE4C58">
        <w:rPr>
          <w:sz w:val="28"/>
          <w:szCs w:val="28"/>
        </w:rPr>
        <w:t xml:space="preserve"> </w:t>
      </w:r>
      <w:r w:rsidR="00417D67">
        <w:rPr>
          <w:b/>
          <w:sz w:val="28"/>
          <w:szCs w:val="28"/>
        </w:rPr>
        <w:t>Παρασκευή</w:t>
      </w:r>
      <w:r w:rsidR="007D3D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17D67">
        <w:rPr>
          <w:b/>
          <w:sz w:val="28"/>
          <w:szCs w:val="28"/>
        </w:rPr>
        <w:t>14</w:t>
      </w:r>
      <w:r w:rsidR="000601E0" w:rsidRPr="00752367">
        <w:rPr>
          <w:b/>
          <w:sz w:val="28"/>
          <w:szCs w:val="28"/>
        </w:rPr>
        <w:t xml:space="preserve"> </w:t>
      </w:r>
      <w:r w:rsidR="00417D67">
        <w:rPr>
          <w:b/>
          <w:sz w:val="28"/>
          <w:szCs w:val="28"/>
        </w:rPr>
        <w:t>Μαρτίου</w:t>
      </w:r>
      <w:r w:rsidR="007D3D42">
        <w:rPr>
          <w:b/>
          <w:sz w:val="28"/>
          <w:szCs w:val="28"/>
        </w:rPr>
        <w:t xml:space="preserve"> </w:t>
      </w:r>
      <w:r w:rsidR="000601E0" w:rsidRPr="00752367">
        <w:rPr>
          <w:b/>
          <w:sz w:val="28"/>
          <w:szCs w:val="28"/>
        </w:rPr>
        <w:t xml:space="preserve"> 201</w:t>
      </w:r>
      <w:r w:rsidR="00417D67">
        <w:rPr>
          <w:b/>
          <w:sz w:val="28"/>
          <w:szCs w:val="28"/>
        </w:rPr>
        <w:t>4</w:t>
      </w:r>
      <w:r w:rsidR="00D966C9" w:rsidRPr="00752367">
        <w:rPr>
          <w:b/>
          <w:bCs/>
          <w:sz w:val="28"/>
          <w:szCs w:val="28"/>
        </w:rPr>
        <w:t xml:space="preserve"> </w:t>
      </w:r>
      <w:r w:rsidR="00D966C9" w:rsidRPr="00752367">
        <w:rPr>
          <w:sz w:val="28"/>
          <w:szCs w:val="28"/>
        </w:rPr>
        <w:t xml:space="preserve">θα </w:t>
      </w:r>
      <w:r w:rsidR="003B77C0" w:rsidRPr="00752367">
        <w:rPr>
          <w:sz w:val="28"/>
          <w:szCs w:val="28"/>
        </w:rPr>
        <w:t>υποβά</w:t>
      </w:r>
      <w:r w:rsidR="002E4905" w:rsidRPr="00752367">
        <w:rPr>
          <w:sz w:val="28"/>
          <w:szCs w:val="28"/>
        </w:rPr>
        <w:t>λ</w:t>
      </w:r>
      <w:r w:rsidR="000601E0" w:rsidRPr="00752367">
        <w:rPr>
          <w:sz w:val="28"/>
          <w:szCs w:val="28"/>
        </w:rPr>
        <w:t>λ</w:t>
      </w:r>
      <w:r w:rsidR="002E4905" w:rsidRPr="00752367">
        <w:rPr>
          <w:sz w:val="28"/>
          <w:szCs w:val="28"/>
        </w:rPr>
        <w:t>ονται</w:t>
      </w:r>
      <w:r w:rsidR="00D966C9" w:rsidRPr="00752367">
        <w:rPr>
          <w:sz w:val="28"/>
          <w:szCs w:val="28"/>
        </w:rPr>
        <w:t xml:space="preserve"> </w:t>
      </w:r>
      <w:r w:rsidR="00E53233" w:rsidRPr="007842B5">
        <w:rPr>
          <w:sz w:val="26"/>
          <w:szCs w:val="26"/>
          <w:highlight w:val="green"/>
        </w:rPr>
        <w:t>στη Διεύθυνση Δευτεροβάθμιας Εκπαίδευσης Έβρου (τηλ:2551088312) ή στο 1</w:t>
      </w:r>
      <w:r w:rsidR="00E53233" w:rsidRPr="007842B5">
        <w:rPr>
          <w:sz w:val="26"/>
          <w:szCs w:val="26"/>
          <w:highlight w:val="green"/>
          <w:vertAlign w:val="superscript"/>
        </w:rPr>
        <w:t>Ο</w:t>
      </w:r>
      <w:r w:rsidR="00E53233" w:rsidRPr="007842B5">
        <w:rPr>
          <w:sz w:val="26"/>
          <w:szCs w:val="26"/>
          <w:highlight w:val="green"/>
        </w:rPr>
        <w:t xml:space="preserve"> Γυμνάσιο Ορεστιάδας (κος </w:t>
      </w:r>
      <w:proofErr w:type="spellStart"/>
      <w:r w:rsidR="00E53233" w:rsidRPr="007842B5">
        <w:rPr>
          <w:sz w:val="26"/>
          <w:szCs w:val="26"/>
          <w:highlight w:val="green"/>
        </w:rPr>
        <w:t>Πεΐδης</w:t>
      </w:r>
      <w:proofErr w:type="spellEnd"/>
      <w:r w:rsidR="00E53233" w:rsidRPr="007842B5">
        <w:rPr>
          <w:sz w:val="26"/>
          <w:szCs w:val="26"/>
          <w:highlight w:val="green"/>
        </w:rPr>
        <w:t xml:space="preserve"> Απόστολος τηλ:2552022825)</w:t>
      </w:r>
      <w:r w:rsidR="00D966C9" w:rsidRPr="00752367">
        <w:rPr>
          <w:sz w:val="28"/>
          <w:szCs w:val="28"/>
        </w:rPr>
        <w:t xml:space="preserve"> αιτήσεις για συμμετοχή στις εξετάσεις του Κρατικού Πιστοποιητικού Γλωσσομάθειας</w:t>
      </w:r>
      <w:r w:rsidR="000601E0" w:rsidRPr="00752367">
        <w:rPr>
          <w:sz w:val="28"/>
          <w:szCs w:val="28"/>
        </w:rPr>
        <w:t xml:space="preserve"> εξεταστικής </w:t>
      </w:r>
      <w:r w:rsidR="00D966C9" w:rsidRPr="00752367">
        <w:rPr>
          <w:sz w:val="28"/>
          <w:szCs w:val="28"/>
        </w:rPr>
        <w:t xml:space="preserve"> </w:t>
      </w:r>
      <w:r w:rsidR="00FE4C58">
        <w:rPr>
          <w:sz w:val="28"/>
          <w:szCs w:val="28"/>
        </w:rPr>
        <w:t xml:space="preserve">περιόδου </w:t>
      </w:r>
      <w:r w:rsidR="00417D67">
        <w:rPr>
          <w:sz w:val="28"/>
          <w:szCs w:val="28"/>
        </w:rPr>
        <w:t>Μα</w:t>
      </w:r>
      <w:r w:rsidR="00F90295">
        <w:rPr>
          <w:sz w:val="28"/>
          <w:szCs w:val="28"/>
        </w:rPr>
        <w:t xml:space="preserve">ΐου </w:t>
      </w:r>
      <w:r w:rsidR="000601E0" w:rsidRPr="00752367">
        <w:rPr>
          <w:sz w:val="28"/>
          <w:szCs w:val="28"/>
        </w:rPr>
        <w:t xml:space="preserve"> </w:t>
      </w:r>
      <w:r w:rsidR="00D966C9" w:rsidRPr="00752367">
        <w:rPr>
          <w:sz w:val="28"/>
          <w:szCs w:val="28"/>
        </w:rPr>
        <w:t xml:space="preserve"> </w:t>
      </w:r>
      <w:r w:rsidR="00DD73C5" w:rsidRPr="00DD73C5">
        <w:rPr>
          <w:sz w:val="28"/>
          <w:szCs w:val="28"/>
        </w:rPr>
        <w:t>2</w:t>
      </w:r>
      <w:r w:rsidR="00D966C9" w:rsidRPr="00752367">
        <w:rPr>
          <w:sz w:val="28"/>
          <w:szCs w:val="28"/>
        </w:rPr>
        <w:t>01</w:t>
      </w:r>
      <w:r w:rsidR="00417D67">
        <w:rPr>
          <w:sz w:val="28"/>
          <w:szCs w:val="28"/>
        </w:rPr>
        <w:t>4</w:t>
      </w:r>
      <w:r w:rsidR="00D966C9" w:rsidRPr="00752367">
        <w:rPr>
          <w:sz w:val="28"/>
          <w:szCs w:val="28"/>
        </w:rPr>
        <w:t>.</w:t>
      </w:r>
    </w:p>
    <w:p w:rsidR="00DD688C" w:rsidRDefault="00752367" w:rsidP="00752367">
      <w:pPr>
        <w:ind w:left="-567" w:right="-241"/>
        <w:rPr>
          <w:sz w:val="28"/>
          <w:szCs w:val="28"/>
        </w:rPr>
      </w:pPr>
      <w:r w:rsidRPr="00752367">
        <w:rPr>
          <w:sz w:val="28"/>
          <w:szCs w:val="28"/>
        </w:rPr>
        <w:t xml:space="preserve">   </w:t>
      </w:r>
      <w:r w:rsidR="00D966C9" w:rsidRPr="00752367">
        <w:rPr>
          <w:sz w:val="28"/>
          <w:szCs w:val="28"/>
        </w:rPr>
        <w:t>Οι εξετάσεις θα διεξαχθούν</w:t>
      </w:r>
      <w:r w:rsidR="00D966C9" w:rsidRPr="00752367">
        <w:rPr>
          <w:bCs/>
          <w:sz w:val="28"/>
          <w:szCs w:val="28"/>
        </w:rPr>
        <w:t xml:space="preserve"> </w:t>
      </w:r>
      <w:r w:rsidR="00D966C9" w:rsidRPr="00752367">
        <w:rPr>
          <w:b/>
          <w:bCs/>
          <w:sz w:val="28"/>
          <w:szCs w:val="28"/>
        </w:rPr>
        <w:t xml:space="preserve">στις </w:t>
      </w:r>
      <w:r w:rsidR="00417D67">
        <w:rPr>
          <w:b/>
          <w:bCs/>
          <w:sz w:val="28"/>
          <w:szCs w:val="28"/>
        </w:rPr>
        <w:t xml:space="preserve">10 </w:t>
      </w:r>
      <w:r w:rsidR="000601E0" w:rsidRPr="00752367">
        <w:rPr>
          <w:b/>
          <w:bCs/>
          <w:sz w:val="28"/>
          <w:szCs w:val="28"/>
        </w:rPr>
        <w:t xml:space="preserve"> </w:t>
      </w:r>
      <w:r w:rsidR="000601E0" w:rsidRPr="00666974">
        <w:rPr>
          <w:bCs/>
          <w:sz w:val="28"/>
          <w:szCs w:val="28"/>
        </w:rPr>
        <w:t>και</w:t>
      </w:r>
      <w:r w:rsidR="000601E0" w:rsidRPr="00752367">
        <w:rPr>
          <w:b/>
          <w:bCs/>
          <w:sz w:val="28"/>
          <w:szCs w:val="28"/>
        </w:rPr>
        <w:t xml:space="preserve"> </w:t>
      </w:r>
      <w:r w:rsidR="00417D67">
        <w:rPr>
          <w:b/>
          <w:bCs/>
          <w:sz w:val="28"/>
          <w:szCs w:val="28"/>
        </w:rPr>
        <w:t>11</w:t>
      </w:r>
      <w:r w:rsidR="007D3D42">
        <w:rPr>
          <w:b/>
          <w:bCs/>
          <w:sz w:val="28"/>
          <w:szCs w:val="28"/>
        </w:rPr>
        <w:t xml:space="preserve"> </w:t>
      </w:r>
      <w:r w:rsidRPr="00752367">
        <w:rPr>
          <w:b/>
          <w:bCs/>
          <w:sz w:val="28"/>
          <w:szCs w:val="28"/>
        </w:rPr>
        <w:t xml:space="preserve"> </w:t>
      </w:r>
      <w:proofErr w:type="spellStart"/>
      <w:r w:rsidR="00417D67">
        <w:rPr>
          <w:b/>
          <w:sz w:val="28"/>
          <w:szCs w:val="28"/>
        </w:rPr>
        <w:t>Μ</w:t>
      </w:r>
      <w:r w:rsidR="00DF04F9">
        <w:rPr>
          <w:b/>
          <w:sz w:val="28"/>
          <w:szCs w:val="28"/>
        </w:rPr>
        <w:t>αϊου</w:t>
      </w:r>
      <w:proofErr w:type="spellEnd"/>
      <w:r w:rsidR="00417D67">
        <w:rPr>
          <w:b/>
          <w:sz w:val="28"/>
          <w:szCs w:val="28"/>
        </w:rPr>
        <w:t xml:space="preserve"> </w:t>
      </w:r>
      <w:r w:rsidR="007D3D42">
        <w:rPr>
          <w:b/>
          <w:sz w:val="28"/>
          <w:szCs w:val="28"/>
        </w:rPr>
        <w:t xml:space="preserve"> </w:t>
      </w:r>
      <w:r w:rsidR="00FE4C58" w:rsidRPr="00FE4C58">
        <w:rPr>
          <w:b/>
          <w:sz w:val="28"/>
          <w:szCs w:val="28"/>
        </w:rPr>
        <w:t xml:space="preserve"> 201</w:t>
      </w:r>
      <w:r w:rsidR="00417D67">
        <w:rPr>
          <w:b/>
          <w:sz w:val="28"/>
          <w:szCs w:val="28"/>
        </w:rPr>
        <w:t>4</w:t>
      </w:r>
      <w:r w:rsidR="00FE4C58">
        <w:rPr>
          <w:b/>
          <w:bCs/>
          <w:sz w:val="28"/>
          <w:szCs w:val="28"/>
        </w:rPr>
        <w:t xml:space="preserve"> </w:t>
      </w:r>
      <w:r w:rsidR="009E3D8C" w:rsidRPr="00752367">
        <w:rPr>
          <w:sz w:val="28"/>
          <w:szCs w:val="28"/>
        </w:rPr>
        <w:t>για τα επίπεδα</w:t>
      </w:r>
      <w:r w:rsidR="00DD688C" w:rsidRPr="00752367">
        <w:rPr>
          <w:sz w:val="28"/>
          <w:szCs w:val="28"/>
        </w:rPr>
        <w:t>:</w:t>
      </w:r>
    </w:p>
    <w:p w:rsidR="00BA6968" w:rsidRDefault="00DF04F9" w:rsidP="00752367">
      <w:pPr>
        <w:ind w:left="-567" w:right="-241"/>
        <w:rPr>
          <w:sz w:val="28"/>
          <w:szCs w:val="28"/>
        </w:rPr>
      </w:pPr>
      <w:r>
        <w:rPr>
          <w:sz w:val="28"/>
          <w:szCs w:val="28"/>
        </w:rPr>
        <w:tab/>
      </w:r>
      <w:r w:rsidR="00BA6968">
        <w:rPr>
          <w:sz w:val="28"/>
          <w:szCs w:val="28"/>
        </w:rPr>
        <w:t>α</w:t>
      </w:r>
      <w:r>
        <w:rPr>
          <w:sz w:val="28"/>
          <w:szCs w:val="28"/>
        </w:rPr>
        <w:t xml:space="preserve">) </w:t>
      </w:r>
      <w:r w:rsidR="00BA6968" w:rsidRPr="00BA6968">
        <w:rPr>
          <w:b/>
          <w:sz w:val="28"/>
          <w:szCs w:val="28"/>
        </w:rPr>
        <w:t>Α</w:t>
      </w:r>
      <w:r w:rsidR="00BA6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(Α1 </w:t>
      </w:r>
      <w:r w:rsidR="00BA6968">
        <w:rPr>
          <w:sz w:val="28"/>
          <w:szCs w:val="28"/>
        </w:rPr>
        <w:t xml:space="preserve">«στοιχειώδης γνώση», </w:t>
      </w:r>
      <w:r>
        <w:rPr>
          <w:sz w:val="28"/>
          <w:szCs w:val="28"/>
        </w:rPr>
        <w:t>Α2</w:t>
      </w:r>
      <w:r w:rsidR="00BA6968">
        <w:rPr>
          <w:sz w:val="28"/>
          <w:szCs w:val="28"/>
        </w:rPr>
        <w:t xml:space="preserve"> «βασική γνώση»</w:t>
      </w:r>
      <w:r>
        <w:rPr>
          <w:sz w:val="28"/>
          <w:szCs w:val="28"/>
        </w:rPr>
        <w:t xml:space="preserve">) </w:t>
      </w:r>
      <w:r w:rsidRPr="009E526E">
        <w:rPr>
          <w:sz w:val="28"/>
          <w:szCs w:val="28"/>
        </w:rPr>
        <w:t xml:space="preserve">σε ενιαίο διαβαθμισμένο </w:t>
      </w:r>
    </w:p>
    <w:p w:rsidR="00DF04F9" w:rsidRDefault="00DF04F9" w:rsidP="00BA6968">
      <w:pPr>
        <w:ind w:left="-567" w:right="-241" w:firstLine="567"/>
        <w:rPr>
          <w:sz w:val="28"/>
          <w:szCs w:val="28"/>
        </w:rPr>
      </w:pPr>
      <w:proofErr w:type="gramStart"/>
      <w:r w:rsidRPr="009E526E">
        <w:rPr>
          <w:sz w:val="28"/>
          <w:szCs w:val="28"/>
          <w:lang w:val="en-US"/>
        </w:rPr>
        <w:t>test</w:t>
      </w:r>
      <w:proofErr w:type="gramEnd"/>
      <w:r w:rsidRPr="009E526E">
        <w:rPr>
          <w:sz w:val="28"/>
          <w:szCs w:val="28"/>
        </w:rPr>
        <w:t xml:space="preserve"> στις γλώσσες</w:t>
      </w:r>
      <w:r w:rsidRPr="009E526E">
        <w:rPr>
          <w:bCs/>
          <w:sz w:val="28"/>
          <w:szCs w:val="28"/>
        </w:rPr>
        <w:t xml:space="preserve"> </w:t>
      </w:r>
      <w:r w:rsidRPr="00D80341">
        <w:rPr>
          <w:b/>
          <w:bCs/>
          <w:sz w:val="28"/>
          <w:szCs w:val="28"/>
        </w:rPr>
        <w:t>Αγγλική, Γαλλική, Γερμανική, Ιταλική, Ισπανική</w:t>
      </w:r>
    </w:p>
    <w:p w:rsidR="009E526E" w:rsidRPr="009E526E" w:rsidRDefault="00BA6968" w:rsidP="009E526E">
      <w:pPr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9E526E" w:rsidRPr="009E526E">
        <w:rPr>
          <w:sz w:val="28"/>
          <w:szCs w:val="28"/>
        </w:rPr>
        <w:t>)</w:t>
      </w:r>
      <w:r w:rsidR="00666974" w:rsidRPr="00666974">
        <w:rPr>
          <w:sz w:val="28"/>
          <w:szCs w:val="28"/>
        </w:rPr>
        <w:t xml:space="preserve"> </w:t>
      </w:r>
      <w:r w:rsidR="009E526E" w:rsidRPr="00D80341">
        <w:rPr>
          <w:b/>
          <w:sz w:val="28"/>
          <w:szCs w:val="28"/>
        </w:rPr>
        <w:t>Β</w:t>
      </w:r>
      <w:r w:rsidR="009E526E" w:rsidRPr="009E526E">
        <w:rPr>
          <w:sz w:val="28"/>
          <w:szCs w:val="28"/>
        </w:rPr>
        <w:t xml:space="preserve"> </w:t>
      </w:r>
      <w:r w:rsidR="009E526E" w:rsidRPr="009E526E">
        <w:rPr>
          <w:bCs/>
          <w:sz w:val="28"/>
          <w:szCs w:val="28"/>
        </w:rPr>
        <w:t>(Β1 «μέτρια γνώση», Β2 «καλή γνώση»)</w:t>
      </w:r>
      <w:r w:rsidR="009E526E" w:rsidRPr="009E526E">
        <w:rPr>
          <w:sz w:val="28"/>
          <w:szCs w:val="28"/>
        </w:rPr>
        <w:t xml:space="preserve"> σε ενιαίο διαβαθμισμένο </w:t>
      </w:r>
      <w:r w:rsidR="009E526E" w:rsidRPr="009E526E">
        <w:rPr>
          <w:sz w:val="28"/>
          <w:szCs w:val="28"/>
          <w:lang w:val="en-US"/>
        </w:rPr>
        <w:t>test</w:t>
      </w:r>
      <w:r w:rsidR="009E526E" w:rsidRPr="009E526E">
        <w:rPr>
          <w:sz w:val="28"/>
          <w:szCs w:val="28"/>
        </w:rPr>
        <w:t xml:space="preserve"> στις γλώσσες</w:t>
      </w:r>
      <w:r w:rsidR="009E526E" w:rsidRPr="009E526E">
        <w:rPr>
          <w:bCs/>
          <w:sz w:val="28"/>
          <w:szCs w:val="28"/>
        </w:rPr>
        <w:t xml:space="preserve"> </w:t>
      </w:r>
      <w:r w:rsidR="009E526E" w:rsidRPr="00D80341">
        <w:rPr>
          <w:b/>
          <w:bCs/>
          <w:sz w:val="28"/>
          <w:szCs w:val="28"/>
        </w:rPr>
        <w:t>Αγγλική, Γαλλική, Γερμανική, Ιταλική, Ισπανική</w:t>
      </w:r>
      <w:r w:rsidR="009E526E" w:rsidRPr="009E526E">
        <w:rPr>
          <w:bCs/>
          <w:sz w:val="28"/>
          <w:szCs w:val="28"/>
        </w:rPr>
        <w:t xml:space="preserve"> </w:t>
      </w:r>
    </w:p>
    <w:p w:rsidR="00D80341" w:rsidRDefault="009E526E" w:rsidP="00D80341">
      <w:pPr>
        <w:contextualSpacing/>
        <w:jc w:val="both"/>
        <w:rPr>
          <w:bCs/>
          <w:sz w:val="28"/>
          <w:szCs w:val="28"/>
        </w:rPr>
      </w:pPr>
      <w:r w:rsidRPr="009E526E">
        <w:rPr>
          <w:sz w:val="28"/>
          <w:szCs w:val="28"/>
        </w:rPr>
        <w:t xml:space="preserve">γ) </w:t>
      </w:r>
      <w:r w:rsidRPr="00D80341">
        <w:rPr>
          <w:b/>
          <w:sz w:val="28"/>
          <w:szCs w:val="28"/>
        </w:rPr>
        <w:t>Γ</w:t>
      </w:r>
      <w:r w:rsidR="007D3D42">
        <w:rPr>
          <w:b/>
          <w:sz w:val="28"/>
          <w:szCs w:val="28"/>
        </w:rPr>
        <w:t xml:space="preserve"> (Γ</w:t>
      </w:r>
      <w:r w:rsidRPr="00D80341">
        <w:rPr>
          <w:b/>
          <w:sz w:val="28"/>
          <w:szCs w:val="28"/>
        </w:rPr>
        <w:t xml:space="preserve">1 </w:t>
      </w:r>
      <w:r w:rsidRPr="009E526E">
        <w:rPr>
          <w:sz w:val="28"/>
          <w:szCs w:val="28"/>
        </w:rPr>
        <w:t>«πολύ καλή γνώση»</w:t>
      </w:r>
      <w:r w:rsidR="007D3D42">
        <w:rPr>
          <w:sz w:val="28"/>
          <w:szCs w:val="28"/>
        </w:rPr>
        <w:t>, Γ2</w:t>
      </w:r>
      <w:r w:rsidR="00896649">
        <w:rPr>
          <w:sz w:val="28"/>
          <w:szCs w:val="28"/>
        </w:rPr>
        <w:t xml:space="preserve"> «άριστη γνώση»</w:t>
      </w:r>
      <w:r w:rsidR="007D3D42">
        <w:rPr>
          <w:sz w:val="28"/>
          <w:szCs w:val="28"/>
        </w:rPr>
        <w:t xml:space="preserve"> ) </w:t>
      </w:r>
      <w:r w:rsidRPr="009E526E">
        <w:rPr>
          <w:sz w:val="28"/>
          <w:szCs w:val="28"/>
        </w:rPr>
        <w:t xml:space="preserve"> </w:t>
      </w:r>
      <w:r w:rsidR="007D3D42" w:rsidRPr="009E526E">
        <w:rPr>
          <w:sz w:val="28"/>
          <w:szCs w:val="28"/>
        </w:rPr>
        <w:t xml:space="preserve">σε ενιαίο διαβαθμισμένο </w:t>
      </w:r>
      <w:r w:rsidR="007D3D42" w:rsidRPr="009E526E">
        <w:rPr>
          <w:sz w:val="28"/>
          <w:szCs w:val="28"/>
          <w:lang w:val="en-US"/>
        </w:rPr>
        <w:t>test</w:t>
      </w:r>
      <w:r w:rsidR="007D3D42" w:rsidRPr="009E526E">
        <w:rPr>
          <w:sz w:val="28"/>
          <w:szCs w:val="28"/>
        </w:rPr>
        <w:t xml:space="preserve"> στις γλώσσες </w:t>
      </w:r>
      <w:r w:rsidR="007D3D42">
        <w:rPr>
          <w:sz w:val="28"/>
          <w:szCs w:val="28"/>
        </w:rPr>
        <w:t xml:space="preserve"> </w:t>
      </w:r>
      <w:r w:rsidRPr="009E526E">
        <w:rPr>
          <w:bCs/>
          <w:sz w:val="28"/>
          <w:szCs w:val="28"/>
        </w:rPr>
        <w:t xml:space="preserve"> </w:t>
      </w:r>
      <w:r w:rsidRPr="00D80341">
        <w:rPr>
          <w:b/>
          <w:bCs/>
          <w:sz w:val="28"/>
          <w:szCs w:val="28"/>
        </w:rPr>
        <w:t>Αγγλική, Γαλλική, Γερμανική,</w:t>
      </w:r>
      <w:r w:rsidRPr="009E526E">
        <w:rPr>
          <w:bCs/>
          <w:sz w:val="28"/>
          <w:szCs w:val="28"/>
        </w:rPr>
        <w:t xml:space="preserve"> </w:t>
      </w:r>
      <w:r w:rsidRPr="00D80341">
        <w:rPr>
          <w:b/>
          <w:bCs/>
          <w:sz w:val="28"/>
          <w:szCs w:val="28"/>
        </w:rPr>
        <w:t>Ιταλική</w:t>
      </w:r>
      <w:r w:rsidRPr="009E526E">
        <w:rPr>
          <w:bCs/>
          <w:sz w:val="28"/>
          <w:szCs w:val="28"/>
        </w:rPr>
        <w:t xml:space="preserve"> και </w:t>
      </w:r>
      <w:r w:rsidRPr="00D80341">
        <w:rPr>
          <w:b/>
          <w:bCs/>
          <w:sz w:val="28"/>
          <w:szCs w:val="28"/>
        </w:rPr>
        <w:t>Ισπανική</w:t>
      </w:r>
      <w:r w:rsidRPr="009E526E">
        <w:rPr>
          <w:bCs/>
          <w:sz w:val="28"/>
          <w:szCs w:val="28"/>
        </w:rPr>
        <w:t>.</w:t>
      </w:r>
    </w:p>
    <w:p w:rsidR="00D80341" w:rsidRDefault="00D80341" w:rsidP="00D80341">
      <w:pPr>
        <w:contextualSpacing/>
        <w:jc w:val="both"/>
        <w:rPr>
          <w:bCs/>
          <w:sz w:val="28"/>
          <w:szCs w:val="28"/>
        </w:rPr>
      </w:pPr>
    </w:p>
    <w:p w:rsidR="00D966C9" w:rsidRPr="00D80341" w:rsidRDefault="00752367" w:rsidP="00D80341">
      <w:pPr>
        <w:ind w:left="-567" w:right="-241"/>
        <w:jc w:val="both"/>
        <w:rPr>
          <w:sz w:val="28"/>
          <w:szCs w:val="28"/>
        </w:rPr>
      </w:pPr>
      <w:r w:rsidRPr="00752367">
        <w:rPr>
          <w:sz w:val="28"/>
          <w:szCs w:val="28"/>
        </w:rPr>
        <w:t xml:space="preserve">   </w:t>
      </w:r>
      <w:r w:rsidR="00D966C9" w:rsidRPr="00752367">
        <w:rPr>
          <w:sz w:val="28"/>
          <w:szCs w:val="28"/>
        </w:rPr>
        <w:t>Όσοι επιθυμούν να λάβουν μέρος στις εξετάσεις</w:t>
      </w:r>
      <w:r w:rsidR="00E777E9">
        <w:rPr>
          <w:sz w:val="28"/>
          <w:szCs w:val="28"/>
        </w:rPr>
        <w:t>,</w:t>
      </w:r>
      <w:r w:rsidR="00D966C9" w:rsidRPr="00752367">
        <w:rPr>
          <w:sz w:val="28"/>
          <w:szCs w:val="28"/>
        </w:rPr>
        <w:t xml:space="preserve"> υποβά</w:t>
      </w:r>
      <w:r w:rsidR="00E777E9">
        <w:rPr>
          <w:sz w:val="28"/>
          <w:szCs w:val="28"/>
        </w:rPr>
        <w:t>λ</w:t>
      </w:r>
      <w:r w:rsidR="00D966C9" w:rsidRPr="00752367">
        <w:rPr>
          <w:sz w:val="28"/>
          <w:szCs w:val="28"/>
        </w:rPr>
        <w:t xml:space="preserve">λουν τα παρακάτω δικαιολογητικά: </w:t>
      </w:r>
    </w:p>
    <w:p w:rsidR="00D966C9" w:rsidRPr="00752367" w:rsidRDefault="00D966C9" w:rsidP="00594725">
      <w:pPr>
        <w:numPr>
          <w:ilvl w:val="0"/>
          <w:numId w:val="3"/>
        </w:numPr>
        <w:ind w:right="-241"/>
        <w:jc w:val="both"/>
        <w:rPr>
          <w:sz w:val="28"/>
          <w:szCs w:val="28"/>
        </w:rPr>
      </w:pPr>
      <w:r w:rsidRPr="00752367">
        <w:rPr>
          <w:sz w:val="28"/>
          <w:szCs w:val="28"/>
        </w:rPr>
        <w:t xml:space="preserve">Μία </w:t>
      </w:r>
      <w:r w:rsidR="007D3D42" w:rsidRPr="00BA6968">
        <w:rPr>
          <w:b/>
          <w:sz w:val="28"/>
          <w:szCs w:val="28"/>
          <w:u w:val="single"/>
        </w:rPr>
        <w:t>πρόσφατη</w:t>
      </w:r>
      <w:r w:rsidR="007D3D42">
        <w:rPr>
          <w:sz w:val="28"/>
          <w:szCs w:val="28"/>
        </w:rPr>
        <w:t xml:space="preserve"> </w:t>
      </w:r>
      <w:r w:rsidRPr="00752367">
        <w:rPr>
          <w:sz w:val="28"/>
          <w:szCs w:val="28"/>
        </w:rPr>
        <w:t>φωτογραφία μικρού μεγέθους</w:t>
      </w:r>
      <w:r w:rsidR="00657D4C" w:rsidRPr="00752367">
        <w:rPr>
          <w:sz w:val="28"/>
          <w:szCs w:val="28"/>
        </w:rPr>
        <w:t>.</w:t>
      </w:r>
    </w:p>
    <w:p w:rsidR="001831D4" w:rsidRDefault="00D966C9" w:rsidP="001831D4">
      <w:pPr>
        <w:numPr>
          <w:ilvl w:val="0"/>
          <w:numId w:val="3"/>
        </w:numPr>
        <w:ind w:right="-241"/>
        <w:jc w:val="both"/>
        <w:rPr>
          <w:sz w:val="28"/>
          <w:szCs w:val="28"/>
        </w:rPr>
      </w:pPr>
      <w:r w:rsidRPr="00752367">
        <w:rPr>
          <w:bCs/>
          <w:sz w:val="28"/>
          <w:szCs w:val="28"/>
        </w:rPr>
        <w:t>Έ</w:t>
      </w:r>
      <w:r w:rsidRPr="00752367">
        <w:rPr>
          <w:sz w:val="28"/>
          <w:szCs w:val="28"/>
        </w:rPr>
        <w:t>να παράβολο δημοσίου</w:t>
      </w:r>
      <w:r w:rsidR="002241BB">
        <w:rPr>
          <w:sz w:val="28"/>
          <w:szCs w:val="28"/>
        </w:rPr>
        <w:t xml:space="preserve"> </w:t>
      </w:r>
      <w:r w:rsidR="007E5F14">
        <w:rPr>
          <w:sz w:val="28"/>
          <w:szCs w:val="28"/>
        </w:rPr>
        <w:t>(</w:t>
      </w:r>
      <w:r w:rsidR="00BA6968" w:rsidRPr="005C30A7">
        <w:rPr>
          <w:b/>
          <w:sz w:val="28"/>
          <w:szCs w:val="28"/>
          <w:u w:val="single"/>
          <w:lang w:val="en-US"/>
        </w:rPr>
        <w:t>e</w:t>
      </w:r>
      <w:r w:rsidR="00BA6968" w:rsidRPr="005C30A7">
        <w:rPr>
          <w:b/>
          <w:sz w:val="28"/>
          <w:szCs w:val="28"/>
          <w:u w:val="single"/>
        </w:rPr>
        <w:t>-παράβολο</w:t>
      </w:r>
      <w:r w:rsidR="007E5F14">
        <w:rPr>
          <w:sz w:val="28"/>
          <w:szCs w:val="28"/>
        </w:rPr>
        <w:t>)</w:t>
      </w:r>
      <w:r w:rsidRPr="00752367">
        <w:rPr>
          <w:sz w:val="28"/>
          <w:szCs w:val="28"/>
        </w:rPr>
        <w:t xml:space="preserve"> </w:t>
      </w:r>
      <w:r w:rsidR="003B223B" w:rsidRPr="00752367">
        <w:rPr>
          <w:sz w:val="28"/>
          <w:szCs w:val="28"/>
        </w:rPr>
        <w:t>:</w:t>
      </w:r>
    </w:p>
    <w:p w:rsidR="00BA6968" w:rsidRPr="00752367" w:rsidRDefault="00BA6968" w:rsidP="00BA6968">
      <w:pPr>
        <w:ind w:left="1440" w:right="-241"/>
        <w:jc w:val="both"/>
        <w:rPr>
          <w:sz w:val="28"/>
          <w:szCs w:val="28"/>
        </w:rPr>
      </w:pPr>
    </w:p>
    <w:p w:rsidR="00BA6968" w:rsidRDefault="00587999" w:rsidP="004F4A62">
      <w:pPr>
        <w:ind w:left="720" w:right="-241" w:firstLine="720"/>
        <w:jc w:val="both"/>
        <w:rPr>
          <w:bCs/>
          <w:sz w:val="28"/>
          <w:szCs w:val="28"/>
        </w:rPr>
      </w:pPr>
      <w:r w:rsidRPr="001831D4">
        <w:rPr>
          <w:b/>
          <w:bCs/>
          <w:sz w:val="28"/>
          <w:szCs w:val="28"/>
        </w:rPr>
        <w:t>α</w:t>
      </w:r>
      <w:r w:rsidR="00D966C9" w:rsidRPr="001831D4">
        <w:rPr>
          <w:bCs/>
          <w:sz w:val="28"/>
          <w:szCs w:val="28"/>
        </w:rPr>
        <w:t>.</w:t>
      </w:r>
      <w:r w:rsidR="001831D4">
        <w:rPr>
          <w:bCs/>
          <w:sz w:val="28"/>
          <w:szCs w:val="28"/>
        </w:rPr>
        <w:t xml:space="preserve"> </w:t>
      </w:r>
      <w:r w:rsidR="00BA6968">
        <w:rPr>
          <w:bCs/>
          <w:sz w:val="28"/>
          <w:szCs w:val="28"/>
        </w:rPr>
        <w:t xml:space="preserve">των  </w:t>
      </w:r>
      <w:r w:rsidR="00BA6968" w:rsidRPr="00BA6968">
        <w:rPr>
          <w:b/>
          <w:bCs/>
          <w:sz w:val="28"/>
          <w:szCs w:val="28"/>
        </w:rPr>
        <w:t>60</w:t>
      </w:r>
      <w:r w:rsidR="00BA6968">
        <w:rPr>
          <w:b/>
          <w:bCs/>
          <w:sz w:val="28"/>
          <w:szCs w:val="28"/>
        </w:rPr>
        <w:t xml:space="preserve"> </w:t>
      </w:r>
      <w:r w:rsidR="00BA6968" w:rsidRPr="00BA6968">
        <w:rPr>
          <w:b/>
          <w:bCs/>
          <w:sz w:val="28"/>
          <w:szCs w:val="28"/>
        </w:rPr>
        <w:t>€</w:t>
      </w:r>
      <w:r w:rsidR="00BA6968">
        <w:rPr>
          <w:bCs/>
          <w:sz w:val="28"/>
          <w:szCs w:val="28"/>
        </w:rPr>
        <w:t xml:space="preserve"> για τη διαβαθμισμένη εξέταση του επιπέδου </w:t>
      </w:r>
      <w:r w:rsidR="00BA6968" w:rsidRPr="00BA6968">
        <w:rPr>
          <w:b/>
          <w:bCs/>
          <w:sz w:val="28"/>
          <w:szCs w:val="28"/>
        </w:rPr>
        <w:t>Α</w:t>
      </w:r>
      <w:r w:rsidR="00BA6968">
        <w:rPr>
          <w:bCs/>
          <w:sz w:val="28"/>
          <w:szCs w:val="28"/>
        </w:rPr>
        <w:t xml:space="preserve"> (Α1-Α2)</w:t>
      </w:r>
    </w:p>
    <w:p w:rsidR="00D616B8" w:rsidRPr="001831D4" w:rsidRDefault="00BA6968" w:rsidP="004F4A62">
      <w:pPr>
        <w:ind w:left="720" w:right="-241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β</w:t>
      </w:r>
      <w:r w:rsidRPr="00BA69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616B8" w:rsidRPr="00752367">
        <w:rPr>
          <w:bCs/>
          <w:sz w:val="28"/>
          <w:szCs w:val="28"/>
        </w:rPr>
        <w:t>των</w:t>
      </w:r>
      <w:r w:rsidR="00D616B8" w:rsidRPr="00D616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616B8" w:rsidRPr="00D616B8">
        <w:rPr>
          <w:b/>
          <w:bCs/>
          <w:sz w:val="28"/>
          <w:szCs w:val="28"/>
        </w:rPr>
        <w:t>80</w:t>
      </w:r>
      <w:r w:rsidR="00D616B8" w:rsidRPr="00752367">
        <w:rPr>
          <w:b/>
          <w:bCs/>
          <w:sz w:val="28"/>
          <w:szCs w:val="28"/>
        </w:rPr>
        <w:t xml:space="preserve"> </w:t>
      </w:r>
      <w:r w:rsidR="007D3D42">
        <w:rPr>
          <w:b/>
          <w:bCs/>
          <w:sz w:val="28"/>
          <w:szCs w:val="28"/>
        </w:rPr>
        <w:t>€</w:t>
      </w:r>
      <w:r w:rsidR="00D616B8" w:rsidRPr="00752367">
        <w:rPr>
          <w:b/>
          <w:bCs/>
          <w:sz w:val="28"/>
          <w:szCs w:val="28"/>
        </w:rPr>
        <w:t xml:space="preserve"> </w:t>
      </w:r>
      <w:r w:rsidR="00D616B8" w:rsidRPr="00D80341">
        <w:rPr>
          <w:bCs/>
          <w:sz w:val="28"/>
          <w:szCs w:val="28"/>
        </w:rPr>
        <w:t xml:space="preserve">για </w:t>
      </w:r>
      <w:r w:rsidR="00D616B8" w:rsidRPr="007D3D42">
        <w:rPr>
          <w:bCs/>
          <w:sz w:val="28"/>
          <w:szCs w:val="28"/>
        </w:rPr>
        <w:t>τ</w:t>
      </w:r>
      <w:r w:rsidR="007D3D42" w:rsidRPr="007D3D42">
        <w:rPr>
          <w:bCs/>
          <w:sz w:val="28"/>
          <w:szCs w:val="28"/>
        </w:rPr>
        <w:t>η διαβαθμισμένη εξέταση του επιπέδου</w:t>
      </w:r>
      <w:r w:rsidR="007D3D42">
        <w:rPr>
          <w:b/>
          <w:bCs/>
          <w:sz w:val="28"/>
          <w:szCs w:val="28"/>
        </w:rPr>
        <w:t xml:space="preserve"> </w:t>
      </w:r>
      <w:r w:rsidR="001831D4">
        <w:rPr>
          <w:b/>
          <w:bCs/>
          <w:sz w:val="28"/>
          <w:szCs w:val="28"/>
        </w:rPr>
        <w:t xml:space="preserve"> Β (</w:t>
      </w:r>
      <w:r>
        <w:rPr>
          <w:bCs/>
          <w:sz w:val="28"/>
          <w:szCs w:val="28"/>
        </w:rPr>
        <w:t>Β1-Β2</w:t>
      </w:r>
      <w:r w:rsidR="00D616B8" w:rsidRPr="001831D4">
        <w:rPr>
          <w:bCs/>
          <w:sz w:val="28"/>
          <w:szCs w:val="28"/>
        </w:rPr>
        <w:t xml:space="preserve">), </w:t>
      </w:r>
    </w:p>
    <w:p w:rsidR="00BA6968" w:rsidRDefault="007D3D42" w:rsidP="004F4A62">
      <w:pPr>
        <w:ind w:left="720" w:right="-24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γ.</w:t>
      </w:r>
      <w:r>
        <w:rPr>
          <w:bCs/>
          <w:sz w:val="28"/>
          <w:szCs w:val="28"/>
        </w:rPr>
        <w:t xml:space="preserve"> των </w:t>
      </w:r>
      <w:r w:rsidRPr="007D3D42">
        <w:rPr>
          <w:b/>
          <w:bCs/>
          <w:sz w:val="28"/>
          <w:szCs w:val="28"/>
        </w:rPr>
        <w:t xml:space="preserve">100 </w:t>
      </w:r>
      <w:r>
        <w:rPr>
          <w:bCs/>
          <w:sz w:val="28"/>
          <w:szCs w:val="28"/>
        </w:rPr>
        <w:t xml:space="preserve">€ για τη διαβαθμισμένη εξέταση του επιπέδου </w:t>
      </w:r>
      <w:r w:rsidRPr="002241BB">
        <w:rPr>
          <w:b/>
          <w:bCs/>
          <w:sz w:val="28"/>
          <w:szCs w:val="28"/>
        </w:rPr>
        <w:t>Γ</w:t>
      </w:r>
      <w:r w:rsidR="00BA6968">
        <w:rPr>
          <w:b/>
          <w:bCs/>
          <w:sz w:val="28"/>
          <w:szCs w:val="28"/>
        </w:rPr>
        <w:t xml:space="preserve"> (Γ1 – Γ2)</w:t>
      </w:r>
    </w:p>
    <w:p w:rsidR="00D966C9" w:rsidRDefault="007D3D42" w:rsidP="004F4A62">
      <w:pPr>
        <w:ind w:left="720" w:right="-24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, στις γλώσσες Αγγλική, Γαλλική, Γερμανική, Ιταλική, Ισπανική </w:t>
      </w:r>
      <w:r w:rsidR="00D616B8" w:rsidRPr="001831D4">
        <w:rPr>
          <w:bCs/>
          <w:sz w:val="28"/>
          <w:szCs w:val="28"/>
        </w:rPr>
        <w:t>.</w:t>
      </w:r>
      <w:r w:rsidR="00D966C9" w:rsidRPr="00752367">
        <w:rPr>
          <w:b/>
          <w:bCs/>
          <w:sz w:val="28"/>
          <w:szCs w:val="28"/>
        </w:rPr>
        <w:t xml:space="preserve"> </w:t>
      </w:r>
      <w:r w:rsidR="00D966C9" w:rsidRPr="00752367">
        <w:rPr>
          <w:bCs/>
          <w:sz w:val="28"/>
          <w:szCs w:val="28"/>
        </w:rPr>
        <w:t xml:space="preserve"> </w:t>
      </w:r>
    </w:p>
    <w:p w:rsidR="005D53D5" w:rsidRDefault="005D53D5" w:rsidP="005D53D5">
      <w:pPr>
        <w:ind w:left="1800" w:right="-241"/>
        <w:jc w:val="both"/>
        <w:rPr>
          <w:b/>
          <w:bCs/>
          <w:sz w:val="28"/>
          <w:szCs w:val="28"/>
          <w:u w:val="single"/>
        </w:rPr>
      </w:pPr>
      <w:r w:rsidRPr="005D53D5">
        <w:rPr>
          <w:bCs/>
          <w:sz w:val="28"/>
          <w:szCs w:val="28"/>
        </w:rPr>
        <w:sym w:font="Wingdings" w:char="F0E8"/>
      </w:r>
      <w:r w:rsidRPr="005D53D5">
        <w:rPr>
          <w:bCs/>
          <w:sz w:val="28"/>
          <w:szCs w:val="28"/>
        </w:rPr>
        <w:sym w:font="Wingdings" w:char="F0E8"/>
      </w:r>
      <w:r w:rsidR="00D317B1">
        <w:rPr>
          <w:bCs/>
          <w:sz w:val="28"/>
          <w:szCs w:val="28"/>
        </w:rPr>
        <w:t>****</w:t>
      </w:r>
      <w:r w:rsidRPr="005D53D5">
        <w:rPr>
          <w:bCs/>
          <w:sz w:val="28"/>
          <w:szCs w:val="28"/>
        </w:rPr>
        <w:sym w:font="Wingdings" w:char="F0E8"/>
      </w:r>
      <w:r w:rsidRPr="005D53D5">
        <w:rPr>
          <w:bCs/>
          <w:sz w:val="28"/>
          <w:szCs w:val="28"/>
        </w:rPr>
        <w:sym w:font="Wingdings" w:char="F0E8"/>
      </w:r>
      <w:proofErr w:type="spellStart"/>
      <w:r w:rsidR="00D317B1" w:rsidRPr="005D53D5">
        <w:rPr>
          <w:b/>
          <w:bCs/>
          <w:sz w:val="28"/>
          <w:szCs w:val="28"/>
          <w:u w:val="single"/>
        </w:rPr>
        <w:t>μεριμνείστε</w:t>
      </w:r>
      <w:proofErr w:type="spellEnd"/>
      <w:r w:rsidR="00D317B1" w:rsidRPr="005D53D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για </w:t>
      </w:r>
    </w:p>
    <w:p w:rsidR="005D53D5" w:rsidRPr="005D53D5" w:rsidRDefault="00D317B1" w:rsidP="005D53D5">
      <w:pPr>
        <w:numPr>
          <w:ilvl w:val="0"/>
          <w:numId w:val="5"/>
        </w:numPr>
        <w:ind w:right="-241"/>
        <w:jc w:val="both"/>
        <w:rPr>
          <w:sz w:val="28"/>
          <w:szCs w:val="28"/>
        </w:rPr>
      </w:pPr>
      <w:r w:rsidRPr="005D53D5">
        <w:rPr>
          <w:b/>
          <w:bCs/>
          <w:sz w:val="28"/>
          <w:szCs w:val="28"/>
          <w:u w:val="single"/>
        </w:rPr>
        <w:t xml:space="preserve">την έγκαιρη </w:t>
      </w:r>
      <w:r w:rsidR="005D53D5" w:rsidRPr="005D53D5">
        <w:rPr>
          <w:b/>
          <w:bCs/>
          <w:sz w:val="28"/>
          <w:szCs w:val="28"/>
          <w:u w:val="single"/>
        </w:rPr>
        <w:t xml:space="preserve">υποβολή αιτήματος για </w:t>
      </w:r>
      <w:r w:rsidR="005D53D5" w:rsidRPr="005D53D5">
        <w:rPr>
          <w:b/>
          <w:bCs/>
          <w:sz w:val="28"/>
          <w:szCs w:val="28"/>
          <w:u w:val="single"/>
          <w:lang w:val="en-US"/>
        </w:rPr>
        <w:t>e</w:t>
      </w:r>
      <w:r w:rsidR="005D53D5" w:rsidRPr="005D53D5">
        <w:rPr>
          <w:b/>
          <w:bCs/>
          <w:sz w:val="28"/>
          <w:szCs w:val="28"/>
          <w:u w:val="single"/>
        </w:rPr>
        <w:t>-παράβολο και</w:t>
      </w:r>
    </w:p>
    <w:p w:rsidR="00D317B1" w:rsidRPr="005D53D5" w:rsidRDefault="005D53D5" w:rsidP="005D53D5">
      <w:pPr>
        <w:numPr>
          <w:ilvl w:val="0"/>
          <w:numId w:val="5"/>
        </w:numPr>
        <w:ind w:right="-241"/>
        <w:jc w:val="both"/>
        <w:rPr>
          <w:sz w:val="28"/>
          <w:szCs w:val="28"/>
        </w:rPr>
      </w:pPr>
      <w:r w:rsidRPr="005D53D5">
        <w:rPr>
          <w:b/>
          <w:bCs/>
          <w:sz w:val="28"/>
          <w:szCs w:val="28"/>
          <w:u w:val="single"/>
        </w:rPr>
        <w:t>την έγκαιρη πληρωμή του</w:t>
      </w:r>
      <w:r>
        <w:rPr>
          <w:b/>
          <w:bCs/>
          <w:sz w:val="28"/>
          <w:szCs w:val="28"/>
          <w:u w:val="single"/>
        </w:rPr>
        <w:t xml:space="preserve"> </w:t>
      </w:r>
    </w:p>
    <w:p w:rsidR="00D966C9" w:rsidRPr="002241BB" w:rsidRDefault="00D966C9" w:rsidP="00594725">
      <w:pPr>
        <w:numPr>
          <w:ilvl w:val="0"/>
          <w:numId w:val="3"/>
        </w:numPr>
        <w:ind w:right="-241"/>
        <w:jc w:val="both"/>
        <w:rPr>
          <w:b/>
          <w:sz w:val="28"/>
          <w:szCs w:val="28"/>
        </w:rPr>
      </w:pPr>
      <w:r w:rsidRPr="00752367">
        <w:rPr>
          <w:sz w:val="28"/>
          <w:szCs w:val="28"/>
        </w:rPr>
        <w:t>Φωτοαντίγραφο των δύο όψεων της αστυνομικής ταυτότητας. Ελλείψει αυτής, κατατίθεται φωτοαντίγραφο διαβατηρίου ή άλλου νόμιμου αποδεικτικού εγγράφου από το οποίο προκύπτουν τα στοιχεία ταυτοπροσωπίας του υποψηφίου όπως στοιχεία ταυτότητας και φωτογραφία αυτού.</w:t>
      </w:r>
    </w:p>
    <w:p w:rsidR="002241BB" w:rsidRPr="002241BB" w:rsidRDefault="002241BB" w:rsidP="002241BB">
      <w:pPr>
        <w:numPr>
          <w:ilvl w:val="1"/>
          <w:numId w:val="3"/>
        </w:numPr>
        <w:ind w:right="-241"/>
        <w:jc w:val="both"/>
        <w:rPr>
          <w:b/>
          <w:sz w:val="28"/>
          <w:szCs w:val="28"/>
        </w:rPr>
      </w:pPr>
      <w:r w:rsidRPr="002241BB">
        <w:rPr>
          <w:b/>
          <w:sz w:val="28"/>
          <w:szCs w:val="28"/>
          <w:u w:val="single"/>
        </w:rPr>
        <w:t>Ανήλικοι υποψήφιοι</w:t>
      </w:r>
      <w:r>
        <w:rPr>
          <w:sz w:val="28"/>
          <w:szCs w:val="28"/>
        </w:rPr>
        <w:t xml:space="preserve"> κάτω των δώδεκα ετών , οι οποίοι δεν έχουν </w:t>
      </w:r>
      <w:proofErr w:type="spellStart"/>
      <w:r>
        <w:rPr>
          <w:sz w:val="28"/>
          <w:szCs w:val="28"/>
        </w:rPr>
        <w:t>αστυν</w:t>
      </w:r>
      <w:proofErr w:type="spellEnd"/>
      <w:r>
        <w:rPr>
          <w:sz w:val="28"/>
          <w:szCs w:val="28"/>
        </w:rPr>
        <w:t xml:space="preserve">. Ταυτότητα ή άλλο συναφές  δημόσιο έγγραφο , μπορούν να </w:t>
      </w:r>
      <w:r>
        <w:rPr>
          <w:sz w:val="28"/>
          <w:szCs w:val="28"/>
        </w:rPr>
        <w:lastRenderedPageBreak/>
        <w:t xml:space="preserve">προσκομίσουν </w:t>
      </w:r>
      <w:r w:rsidRPr="002241BB">
        <w:rPr>
          <w:b/>
          <w:sz w:val="28"/>
          <w:szCs w:val="28"/>
          <w:u w:val="single"/>
        </w:rPr>
        <w:t>βεβαίωση ταυτοπροσωπίας</w:t>
      </w:r>
      <w:r>
        <w:rPr>
          <w:sz w:val="28"/>
          <w:szCs w:val="28"/>
        </w:rPr>
        <w:t xml:space="preserve">  από τον Δήμο όπου είναι εγγεγραμμένοι ή τα ΚΕΠ. </w:t>
      </w:r>
    </w:p>
    <w:p w:rsidR="002241BB" w:rsidRPr="00752367" w:rsidRDefault="002241BB" w:rsidP="002241BB">
      <w:pPr>
        <w:numPr>
          <w:ilvl w:val="1"/>
          <w:numId w:val="3"/>
        </w:numPr>
        <w:ind w:right="-24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Αλλοδαποί </w:t>
      </w:r>
      <w:r>
        <w:rPr>
          <w:sz w:val="28"/>
          <w:szCs w:val="28"/>
        </w:rPr>
        <w:t xml:space="preserve">υποψήφιοι που φοιτούν σε Α/θμια ή Β/θμια ή Ανώτατη </w:t>
      </w:r>
      <w:proofErr w:type="spellStart"/>
      <w:r>
        <w:rPr>
          <w:sz w:val="28"/>
          <w:szCs w:val="28"/>
        </w:rPr>
        <w:t>Εκπ</w:t>
      </w:r>
      <w:proofErr w:type="spellEnd"/>
      <w:r>
        <w:rPr>
          <w:sz w:val="28"/>
          <w:szCs w:val="28"/>
        </w:rPr>
        <w:t>/ση της χώρας, μπορούν να προσκομίσουν αντί της άδειας παραμονής  στη χώρα, βεβαίωση φοίτησης.</w:t>
      </w:r>
    </w:p>
    <w:p w:rsidR="00D966C9" w:rsidRPr="00752367" w:rsidRDefault="00D966C9" w:rsidP="00594725">
      <w:pPr>
        <w:numPr>
          <w:ilvl w:val="0"/>
          <w:numId w:val="3"/>
        </w:numPr>
        <w:ind w:right="-241"/>
        <w:jc w:val="both"/>
        <w:rPr>
          <w:b/>
          <w:sz w:val="28"/>
          <w:szCs w:val="28"/>
        </w:rPr>
      </w:pPr>
      <w:r w:rsidRPr="00752367">
        <w:rPr>
          <w:sz w:val="28"/>
          <w:szCs w:val="28"/>
        </w:rPr>
        <w:t>Ειδικό έντυπο «</w:t>
      </w:r>
      <w:r w:rsidRPr="00752367">
        <w:rPr>
          <w:sz w:val="28"/>
          <w:szCs w:val="28"/>
          <w:lang w:val="en-US"/>
        </w:rPr>
        <w:t>A</w:t>
      </w:r>
      <w:proofErr w:type="spellStart"/>
      <w:r w:rsidRPr="00752367">
        <w:rPr>
          <w:sz w:val="28"/>
          <w:szCs w:val="28"/>
        </w:rPr>
        <w:t>ίτηση</w:t>
      </w:r>
      <w:proofErr w:type="spellEnd"/>
      <w:r w:rsidRPr="00752367">
        <w:rPr>
          <w:sz w:val="28"/>
          <w:szCs w:val="28"/>
        </w:rPr>
        <w:t xml:space="preserve">» που διατίθεται προς συμπλήρωση από την επιτροπή συγκέντρωσης δικαιολογητικών, στις κατά τόπους Διευθύνσεις Δευτεροβάθμιας Εκπαίδευσης. </w:t>
      </w:r>
    </w:p>
    <w:p w:rsidR="00D966C9" w:rsidRPr="00752367" w:rsidRDefault="00D966C9" w:rsidP="00752367">
      <w:pPr>
        <w:ind w:left="-567" w:right="-241" w:firstLine="567"/>
        <w:jc w:val="both"/>
        <w:rPr>
          <w:b/>
          <w:sz w:val="28"/>
          <w:szCs w:val="28"/>
        </w:rPr>
      </w:pPr>
    </w:p>
    <w:p w:rsidR="00D966C9" w:rsidRPr="00752367" w:rsidRDefault="00752367" w:rsidP="00752367">
      <w:pPr>
        <w:ind w:left="-567" w:right="-241"/>
        <w:jc w:val="both"/>
        <w:rPr>
          <w:b/>
          <w:sz w:val="28"/>
          <w:szCs w:val="28"/>
        </w:rPr>
      </w:pPr>
      <w:r w:rsidRPr="00752367">
        <w:rPr>
          <w:sz w:val="28"/>
          <w:szCs w:val="28"/>
        </w:rPr>
        <w:t xml:space="preserve">    </w:t>
      </w:r>
      <w:r w:rsidR="00D966C9" w:rsidRPr="00752367">
        <w:rPr>
          <w:sz w:val="28"/>
          <w:szCs w:val="28"/>
        </w:rPr>
        <w:t xml:space="preserve">Οι υποψήφιοι μπορούν να προμηθεύονται </w:t>
      </w:r>
      <w:r w:rsidR="00594725">
        <w:rPr>
          <w:sz w:val="28"/>
          <w:szCs w:val="28"/>
        </w:rPr>
        <w:t xml:space="preserve"> </w:t>
      </w:r>
      <w:r w:rsidR="00D966C9" w:rsidRPr="00752367">
        <w:rPr>
          <w:sz w:val="28"/>
          <w:szCs w:val="28"/>
        </w:rPr>
        <w:t>το ειδικό έντυπο «Αίτηση» και από την ιστοσελίδα</w:t>
      </w:r>
      <w:r w:rsidR="006A70D1">
        <w:rPr>
          <w:sz w:val="28"/>
          <w:szCs w:val="28"/>
        </w:rPr>
        <w:t xml:space="preserve"> του Υ.ΠΑΙ.Θ.</w:t>
      </w:r>
      <w:r w:rsidR="00D966C9" w:rsidRPr="00752367">
        <w:rPr>
          <w:sz w:val="28"/>
          <w:szCs w:val="28"/>
        </w:rPr>
        <w:t xml:space="preserve">: </w:t>
      </w:r>
      <w:proofErr w:type="spellStart"/>
      <w:r w:rsidR="00D16298" w:rsidRPr="00752367">
        <w:rPr>
          <w:sz w:val="28"/>
          <w:szCs w:val="28"/>
        </w:rPr>
        <w:t>www.minedu.gov.gr</w:t>
      </w:r>
      <w:proofErr w:type="spellEnd"/>
      <w:r w:rsidR="00D966C9" w:rsidRPr="00752367">
        <w:rPr>
          <w:b/>
          <w:sz w:val="28"/>
          <w:szCs w:val="28"/>
        </w:rPr>
        <w:t>.</w:t>
      </w:r>
    </w:p>
    <w:p w:rsidR="00D966C9" w:rsidRPr="00752367" w:rsidRDefault="00D966C9" w:rsidP="00752367">
      <w:pPr>
        <w:ind w:left="-567" w:right="-241" w:firstLine="567"/>
        <w:jc w:val="both"/>
        <w:rPr>
          <w:b/>
          <w:sz w:val="28"/>
          <w:szCs w:val="28"/>
        </w:rPr>
      </w:pPr>
    </w:p>
    <w:p w:rsidR="00D966C9" w:rsidRPr="00752367" w:rsidRDefault="00D966C9" w:rsidP="00D616B8">
      <w:pPr>
        <w:ind w:left="-567" w:right="-241" w:firstLine="567"/>
        <w:jc w:val="both"/>
        <w:rPr>
          <w:b/>
          <w:sz w:val="28"/>
          <w:szCs w:val="28"/>
        </w:rPr>
      </w:pPr>
      <w:r w:rsidRPr="00752367">
        <w:rPr>
          <w:b/>
          <w:sz w:val="28"/>
          <w:szCs w:val="28"/>
        </w:rPr>
        <w:t xml:space="preserve">Το </w:t>
      </w:r>
      <w:r w:rsidR="004F4A62">
        <w:rPr>
          <w:b/>
          <w:sz w:val="28"/>
          <w:szCs w:val="28"/>
        </w:rPr>
        <w:t xml:space="preserve">Ωρολόγιο </w:t>
      </w:r>
      <w:r w:rsidRPr="00752367">
        <w:rPr>
          <w:b/>
          <w:sz w:val="28"/>
          <w:szCs w:val="28"/>
        </w:rPr>
        <w:t xml:space="preserve"> Πρόγραμμα των Εξετάσεων θα ανακοινωθεί σύντομα</w:t>
      </w:r>
      <w:r w:rsidR="004F4A62">
        <w:rPr>
          <w:b/>
          <w:sz w:val="28"/>
          <w:szCs w:val="28"/>
        </w:rPr>
        <w:t xml:space="preserve"> και θα αναρτηθεί στην ιστοσελίδα του Υ.ΠΑΙ.Θ</w:t>
      </w:r>
      <w:r w:rsidRPr="00752367">
        <w:rPr>
          <w:b/>
          <w:sz w:val="28"/>
          <w:szCs w:val="28"/>
        </w:rPr>
        <w:t>.</w:t>
      </w:r>
      <w:r w:rsidR="004F4A62">
        <w:rPr>
          <w:b/>
          <w:sz w:val="28"/>
          <w:szCs w:val="28"/>
        </w:rPr>
        <w:t xml:space="preserve">  .</w:t>
      </w:r>
    </w:p>
    <w:p w:rsidR="00E405C0" w:rsidRPr="00752367" w:rsidRDefault="00E405C0" w:rsidP="00752367">
      <w:pPr>
        <w:jc w:val="both"/>
      </w:pPr>
    </w:p>
    <w:sectPr w:rsidR="00E405C0" w:rsidRPr="00752367" w:rsidSect="00752367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AA1"/>
    <w:multiLevelType w:val="hybridMultilevel"/>
    <w:tmpl w:val="567A03F8"/>
    <w:lvl w:ilvl="0" w:tplc="AAF654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549EF"/>
    <w:multiLevelType w:val="hybridMultilevel"/>
    <w:tmpl w:val="41DCF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A58A8"/>
    <w:multiLevelType w:val="hybridMultilevel"/>
    <w:tmpl w:val="C26E8300"/>
    <w:lvl w:ilvl="0" w:tplc="0408000F">
      <w:start w:val="1"/>
      <w:numFmt w:val="decimal"/>
      <w:lvlText w:val="%1."/>
      <w:lvlJc w:val="left"/>
      <w:pPr>
        <w:ind w:left="2520" w:hanging="360"/>
      </w:p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8580A4C"/>
    <w:multiLevelType w:val="hybridMultilevel"/>
    <w:tmpl w:val="2144B4E0"/>
    <w:lvl w:ilvl="0" w:tplc="8028EBF8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8936D0A"/>
    <w:multiLevelType w:val="hybridMultilevel"/>
    <w:tmpl w:val="B8D8E766"/>
    <w:lvl w:ilvl="0" w:tplc="EE4EA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6C9"/>
    <w:rsid w:val="000601E0"/>
    <w:rsid w:val="00085DF6"/>
    <w:rsid w:val="00131314"/>
    <w:rsid w:val="001831D4"/>
    <w:rsid w:val="002038FB"/>
    <w:rsid w:val="002241BB"/>
    <w:rsid w:val="0028704A"/>
    <w:rsid w:val="002E4905"/>
    <w:rsid w:val="003235D7"/>
    <w:rsid w:val="00385B71"/>
    <w:rsid w:val="003B223B"/>
    <w:rsid w:val="003B77C0"/>
    <w:rsid w:val="00417D67"/>
    <w:rsid w:val="004F4A62"/>
    <w:rsid w:val="00501E36"/>
    <w:rsid w:val="00587999"/>
    <w:rsid w:val="00594725"/>
    <w:rsid w:val="005951A3"/>
    <w:rsid w:val="005A080B"/>
    <w:rsid w:val="005C30A7"/>
    <w:rsid w:val="005D53D5"/>
    <w:rsid w:val="00657D4C"/>
    <w:rsid w:val="00666974"/>
    <w:rsid w:val="006A70D1"/>
    <w:rsid w:val="006F417A"/>
    <w:rsid w:val="00731514"/>
    <w:rsid w:val="0074524B"/>
    <w:rsid w:val="00752367"/>
    <w:rsid w:val="007A796E"/>
    <w:rsid w:val="007C7571"/>
    <w:rsid w:val="007D3D42"/>
    <w:rsid w:val="007E5F14"/>
    <w:rsid w:val="00896649"/>
    <w:rsid w:val="009150F0"/>
    <w:rsid w:val="00982F33"/>
    <w:rsid w:val="009E3D8C"/>
    <w:rsid w:val="009E526E"/>
    <w:rsid w:val="009F7A92"/>
    <w:rsid w:val="00A33205"/>
    <w:rsid w:val="00AE0997"/>
    <w:rsid w:val="00B611FC"/>
    <w:rsid w:val="00BA6968"/>
    <w:rsid w:val="00C224F0"/>
    <w:rsid w:val="00C85556"/>
    <w:rsid w:val="00D16298"/>
    <w:rsid w:val="00D317B1"/>
    <w:rsid w:val="00D35217"/>
    <w:rsid w:val="00D54885"/>
    <w:rsid w:val="00D616B8"/>
    <w:rsid w:val="00D675A7"/>
    <w:rsid w:val="00D80341"/>
    <w:rsid w:val="00D83596"/>
    <w:rsid w:val="00D966C9"/>
    <w:rsid w:val="00DD688C"/>
    <w:rsid w:val="00DD73C5"/>
    <w:rsid w:val="00DF04F9"/>
    <w:rsid w:val="00DF5B38"/>
    <w:rsid w:val="00E0538A"/>
    <w:rsid w:val="00E1255D"/>
    <w:rsid w:val="00E405C0"/>
    <w:rsid w:val="00E53233"/>
    <w:rsid w:val="00E777E9"/>
    <w:rsid w:val="00EA2077"/>
    <w:rsid w:val="00EB3567"/>
    <w:rsid w:val="00EC72D2"/>
    <w:rsid w:val="00F90295"/>
    <w:rsid w:val="00FE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6C9"/>
    <w:rPr>
      <w:sz w:val="24"/>
      <w:szCs w:val="24"/>
    </w:rPr>
  </w:style>
  <w:style w:type="paragraph" w:styleId="Heading2">
    <w:name w:val="heading 2"/>
    <w:basedOn w:val="Normal"/>
    <w:next w:val="Normal"/>
    <w:qFormat/>
    <w:rsid w:val="00D966C9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66C9"/>
    <w:pPr>
      <w:jc w:val="both"/>
    </w:pPr>
  </w:style>
  <w:style w:type="character" w:styleId="Hyperlink">
    <w:name w:val="Hyperlink"/>
    <w:basedOn w:val="DefaultParagraphFont"/>
    <w:rsid w:val="00D96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ΥΠΟΥΡΓΕΙΟ ΠΑΙΔΕΙΑΣ KAI ΘΡΗΣΚΕΥΜΑΤΩΝ,</vt:lpstr>
      <vt:lpstr>ΥΠΟΥΡΓΕΙΟ ΠΑΙΔΕΙΑΣ KAI ΘΡΗΣΚΕΥΜΑΤΩΝ,</vt:lpstr>
    </vt:vector>
  </TitlesOfParts>
  <Company>***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KAI ΘΡΗΣΚΕΥΜΑΤΩΝ,</dc:title>
  <dc:subject/>
  <dc:creator>student</dc:creator>
  <cp:keywords/>
  <cp:lastModifiedBy>ekp_th</cp:lastModifiedBy>
  <cp:revision>7</cp:revision>
  <cp:lastPrinted>2013-02-06T11:11:00Z</cp:lastPrinted>
  <dcterms:created xsi:type="dcterms:W3CDTF">2014-03-04T07:25:00Z</dcterms:created>
  <dcterms:modified xsi:type="dcterms:W3CDTF">2014-03-04T08:18:00Z</dcterms:modified>
</cp:coreProperties>
</file>